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41F43" w14:textId="342E45D0" w:rsidR="00EA0898" w:rsidRPr="00DC4B6D" w:rsidRDefault="00EA0898" w:rsidP="00EA0898">
      <w:pPr>
        <w:rPr>
          <w:lang w:val="fr-FR"/>
        </w:rPr>
      </w:pPr>
      <w:r>
        <w:rPr>
          <w:lang w:val="fr-FR"/>
        </w:rPr>
        <w:t xml:space="preserve">Formation Professionnelle en Anglais </w:t>
      </w:r>
      <w:r w:rsidRPr="00DC4B6D">
        <w:rPr>
          <w:lang w:val="fr-FR"/>
        </w:rPr>
        <w:t>Niveau A2</w:t>
      </w:r>
      <w:r>
        <w:rPr>
          <w:lang w:val="fr-FR"/>
        </w:rPr>
        <w:t xml:space="preserve"> – Certification </w:t>
      </w:r>
      <w:r w:rsidR="001A7116" w:rsidRPr="001A7116">
        <w:rPr>
          <w:lang w:val="fr-FR"/>
        </w:rPr>
        <w:t>LTE 4 Compétences</w:t>
      </w:r>
    </w:p>
    <w:p w14:paraId="3EA66215" w14:textId="77777777" w:rsidR="00E600BE" w:rsidRPr="00DC4B6D" w:rsidRDefault="00E600BE" w:rsidP="00E600BE">
      <w:pPr>
        <w:rPr>
          <w:lang w:val="fr-FR"/>
        </w:rPr>
      </w:pPr>
      <w:r w:rsidRPr="00DC4B6D">
        <w:rPr>
          <w:lang w:val="fr-FR"/>
        </w:rPr>
        <w:t xml:space="preserve">A2 – 38h Couvre : </w:t>
      </w:r>
      <w:proofErr w:type="spellStart"/>
      <w:r w:rsidRPr="00DC4B6D">
        <w:rPr>
          <w:lang w:val="fr-FR"/>
        </w:rPr>
        <w:t>Listening</w:t>
      </w:r>
      <w:proofErr w:type="spellEnd"/>
      <w:r w:rsidRPr="00DC4B6D">
        <w:rPr>
          <w:lang w:val="fr-FR"/>
        </w:rPr>
        <w:t xml:space="preserve"> (Écouter) • </w:t>
      </w:r>
      <w:proofErr w:type="spellStart"/>
      <w:r w:rsidRPr="00DC4B6D">
        <w:rPr>
          <w:lang w:val="fr-FR"/>
        </w:rPr>
        <w:t>Speaking</w:t>
      </w:r>
      <w:proofErr w:type="spellEnd"/>
      <w:r w:rsidRPr="00DC4B6D">
        <w:rPr>
          <w:lang w:val="fr-FR"/>
        </w:rPr>
        <w:t xml:space="preserve"> (Parler) • Reading (Lire) • </w:t>
      </w:r>
      <w:proofErr w:type="spellStart"/>
      <w:r w:rsidRPr="00DC4B6D">
        <w:rPr>
          <w:lang w:val="fr-FR"/>
        </w:rPr>
        <w:t>Writing</w:t>
      </w:r>
      <w:proofErr w:type="spellEnd"/>
      <w:r w:rsidRPr="00DC4B6D">
        <w:rPr>
          <w:lang w:val="fr-FR"/>
        </w:rPr>
        <w:t xml:space="preserve"> (Écrire) (LTE – 4 compétences)</w:t>
      </w:r>
    </w:p>
    <w:p w14:paraId="100D8C95" w14:textId="77777777" w:rsidR="00E600BE" w:rsidRPr="00DC4B6D" w:rsidRDefault="00E600BE" w:rsidP="00E600BE">
      <w:pPr>
        <w:rPr>
          <w:lang w:val="fr-FR"/>
        </w:rPr>
      </w:pPr>
      <w:r w:rsidRPr="00DC4B6D">
        <w:rPr>
          <w:lang w:val="fr-FR"/>
        </w:rPr>
        <w:t>Objectifs</w:t>
      </w:r>
    </w:p>
    <w:p w14:paraId="72D6F882" w14:textId="77777777" w:rsidR="00E600BE" w:rsidRPr="00DC4B6D" w:rsidRDefault="00E600BE" w:rsidP="00E600BE">
      <w:pPr>
        <w:rPr>
          <w:lang w:val="fr-FR"/>
        </w:rPr>
      </w:pPr>
      <w:r w:rsidRPr="00DC4B6D">
        <w:rPr>
          <w:lang w:val="fr-FR"/>
        </w:rPr>
        <w:t>Atteindre un niveau opérationnel A2+ pour le travail quotidien. Être capable de tenir de courtes conversations avec collègues/clients. Développer davantage le vocabulaire métier et les automatismes oraux. Préparer activement à l’examen LTE avec des entraînements dédiés.</w:t>
      </w:r>
    </w:p>
    <w:p w14:paraId="3C087EE6" w14:textId="77777777" w:rsidR="00E600BE" w:rsidRPr="00DC4B6D" w:rsidRDefault="00E600BE" w:rsidP="00E600BE">
      <w:pPr>
        <w:rPr>
          <w:lang w:val="fr-FR"/>
        </w:rPr>
      </w:pPr>
      <w:r w:rsidRPr="00DC4B6D">
        <w:rPr>
          <w:lang w:val="fr-FR"/>
        </w:rPr>
        <w:t>Points forts</w:t>
      </w:r>
    </w:p>
    <w:p w14:paraId="2CF91825" w14:textId="77777777" w:rsidR="00E600BE" w:rsidRPr="00DC4B6D" w:rsidRDefault="00E600BE" w:rsidP="00E600BE">
      <w:pPr>
        <w:rPr>
          <w:lang w:val="fr-FR"/>
        </w:rPr>
      </w:pPr>
      <w:r w:rsidRPr="00DC4B6D">
        <w:rPr>
          <w:lang w:val="fr-FR"/>
        </w:rPr>
        <w:t xml:space="preserve">Formation immersive intégrant jeux de rôle, dialogues et présentations. Programme plus approfondi pour consolider les acquis. Progression visible grâce à des cours en </w:t>
      </w:r>
      <w:proofErr w:type="spellStart"/>
      <w:r w:rsidRPr="00DC4B6D">
        <w:rPr>
          <w:lang w:val="fr-FR"/>
        </w:rPr>
        <w:t>visio</w:t>
      </w:r>
      <w:proofErr w:type="spellEnd"/>
      <w:r w:rsidRPr="00DC4B6D">
        <w:rPr>
          <w:lang w:val="fr-FR"/>
        </w:rPr>
        <w:t xml:space="preserve"> 100% individuels. Possibilité d’adapter le contenu selon le secteur professionnel de l’apprenant.</w:t>
      </w:r>
    </w:p>
    <w:p w14:paraId="6B200E11" w14:textId="77777777" w:rsidR="00E600BE" w:rsidRPr="00DC4B6D" w:rsidRDefault="00E600BE" w:rsidP="00E600BE">
      <w:pPr>
        <w:rPr>
          <w:lang w:val="fr-FR"/>
        </w:rPr>
      </w:pPr>
      <w:r w:rsidRPr="00DC4B6D">
        <w:rPr>
          <w:lang w:val="fr-FR"/>
        </w:rPr>
        <w:t>Contenu</w:t>
      </w:r>
    </w:p>
    <w:p w14:paraId="47C89F15" w14:textId="77777777" w:rsidR="00E600BE" w:rsidRPr="00DC4B6D" w:rsidRDefault="00E600BE" w:rsidP="00E600BE">
      <w:pPr>
        <w:rPr>
          <w:lang w:val="fr-FR"/>
        </w:rPr>
      </w:pPr>
      <w:r w:rsidRPr="00DC4B6D">
        <w:rPr>
          <w:lang w:val="fr-FR"/>
        </w:rPr>
        <w:t>Module 1 : Vocabulaire spécifique au métier Objectif : apprendre le lexique en lien avec l’environnement professionnel et particulier de l’apprenant. Activités : glossaires personnalisés, mises en situation.</w:t>
      </w:r>
    </w:p>
    <w:p w14:paraId="768BBAAC" w14:textId="77777777" w:rsidR="00E600BE" w:rsidRPr="00DC4B6D" w:rsidRDefault="00E600BE" w:rsidP="00E600BE">
      <w:pPr>
        <w:rPr>
          <w:lang w:val="fr-FR"/>
        </w:rPr>
      </w:pPr>
      <w:r w:rsidRPr="00DC4B6D">
        <w:rPr>
          <w:lang w:val="fr-FR"/>
        </w:rPr>
        <w:t>Module 2 : Dialogues en face-à-face Objectif : savoir tenir une courte conversation en face à face. Activités : simulations d’accueil, demandes d’informations.</w:t>
      </w:r>
    </w:p>
    <w:p w14:paraId="698554B7" w14:textId="77777777" w:rsidR="00E600BE" w:rsidRPr="00DC4B6D" w:rsidRDefault="00E600BE" w:rsidP="00E600BE">
      <w:pPr>
        <w:rPr>
          <w:lang w:val="fr-FR"/>
        </w:rPr>
      </w:pPr>
      <w:r w:rsidRPr="00DC4B6D">
        <w:rPr>
          <w:lang w:val="fr-FR"/>
        </w:rPr>
        <w:t>Module 3 : Compréhension de courriels simples Objectif : comprendre le sens global et repérer les informations clés. Activités : lecture guidée, exercices de repérage d’informations.</w:t>
      </w:r>
    </w:p>
    <w:p w14:paraId="3B0FD09D" w14:textId="77777777" w:rsidR="00E600BE" w:rsidRPr="00DC4B6D" w:rsidRDefault="00E600BE" w:rsidP="00E600BE">
      <w:pPr>
        <w:rPr>
          <w:lang w:val="fr-FR"/>
        </w:rPr>
      </w:pPr>
      <w:r w:rsidRPr="00DC4B6D">
        <w:rPr>
          <w:lang w:val="fr-FR"/>
        </w:rPr>
        <w:t xml:space="preserve">Module 4 : Exercices blancs LTE Objectif : se familiariser avec le format de l’examen. Activités : </w:t>
      </w:r>
      <w:proofErr w:type="spellStart"/>
      <w:r w:rsidRPr="00DC4B6D">
        <w:rPr>
          <w:lang w:val="fr-FR"/>
        </w:rPr>
        <w:t>mini-tests</w:t>
      </w:r>
      <w:proofErr w:type="spellEnd"/>
      <w:r w:rsidRPr="00DC4B6D">
        <w:rPr>
          <w:lang w:val="fr-FR"/>
        </w:rPr>
        <w:t>, correction et analyse collective.</w:t>
      </w:r>
    </w:p>
    <w:p w14:paraId="68C2F298" w14:textId="77777777" w:rsidR="00E600BE" w:rsidRPr="00DC4B6D" w:rsidRDefault="00E600BE" w:rsidP="00E600BE">
      <w:pPr>
        <w:rPr>
          <w:lang w:val="fr-FR"/>
        </w:rPr>
      </w:pPr>
      <w:r w:rsidRPr="00DC4B6D">
        <w:rPr>
          <w:lang w:val="fr-FR"/>
        </w:rPr>
        <w:t>Résultats attendus</w:t>
      </w:r>
    </w:p>
    <w:p w14:paraId="19E1B013" w14:textId="77777777" w:rsidR="00E600BE" w:rsidRPr="00DC4B6D" w:rsidRDefault="00E600BE" w:rsidP="00E600BE">
      <w:pPr>
        <w:rPr>
          <w:lang w:val="fr-FR"/>
        </w:rPr>
      </w:pPr>
      <w:r w:rsidRPr="00DC4B6D">
        <w:rPr>
          <w:lang w:val="fr-FR"/>
        </w:rPr>
        <w:t xml:space="preserve">Pouvoir converser avec un collègue ou client dans un anglais simple. Développer une autonomie croissante dans la compréhension écrite. Se préparer efficacement à l’examen LTE. Confiance renforcée grâce </w:t>
      </w:r>
      <w:proofErr w:type="spellStart"/>
      <w:r w:rsidRPr="00DC4B6D">
        <w:rPr>
          <w:lang w:val="fr-FR"/>
        </w:rPr>
        <w:t>àux</w:t>
      </w:r>
      <w:proofErr w:type="spellEnd"/>
      <w:r w:rsidRPr="00DC4B6D">
        <w:rPr>
          <w:lang w:val="fr-FR"/>
        </w:rPr>
        <w:t xml:space="preserve"> simulations et aux retours individualisés.</w:t>
      </w:r>
    </w:p>
    <w:p w14:paraId="022C903D" w14:textId="77777777" w:rsidR="00E600BE" w:rsidRPr="00DC4B6D" w:rsidRDefault="00E600BE" w:rsidP="00E600BE">
      <w:pPr>
        <w:rPr>
          <w:lang w:val="fr-FR"/>
        </w:rPr>
      </w:pPr>
      <w:r w:rsidRPr="00DC4B6D">
        <w:rPr>
          <w:lang w:val="fr-FR"/>
        </w:rPr>
        <w:t>Prérequis</w:t>
      </w:r>
    </w:p>
    <w:p w14:paraId="02A624A5" w14:textId="77777777" w:rsidR="00E600BE" w:rsidRPr="00DC4B6D" w:rsidRDefault="00E600BE" w:rsidP="00E600BE">
      <w:pPr>
        <w:rPr>
          <w:lang w:val="fr-FR"/>
        </w:rPr>
      </w:pPr>
      <w:r w:rsidRPr="00DC4B6D">
        <w:rPr>
          <w:lang w:val="fr-FR"/>
        </w:rPr>
        <w:t>Avoir une connexion internet et avoir un ordinateur.</w:t>
      </w:r>
    </w:p>
    <w:p w14:paraId="7CBF1981" w14:textId="77777777" w:rsidR="00BE68B9" w:rsidRPr="005104EE" w:rsidRDefault="00BE68B9" w:rsidP="00BE68B9">
      <w:pPr>
        <w:rPr>
          <w:lang w:val="fr-FR"/>
        </w:rPr>
      </w:pPr>
      <w:r w:rsidRPr="0030369C">
        <w:rPr>
          <w:lang w:val="fr-FR"/>
        </w:rPr>
        <w:t>L’apprenant s’engage à passer la certification LTE – 4 compétences – dans les 30 jours suivant la fin de la formation</w:t>
      </w:r>
      <w:r>
        <w:rPr>
          <w:lang w:val="fr-FR"/>
        </w:rPr>
        <w:t>.</w:t>
      </w:r>
    </w:p>
    <w:p w14:paraId="1EDF7D93" w14:textId="0778AF8A" w:rsidR="00674174" w:rsidRPr="00674174" w:rsidRDefault="00674174" w:rsidP="00E600BE">
      <w:pPr>
        <w:rPr>
          <w:b/>
          <w:bCs/>
          <w:lang w:val="fr-FR"/>
        </w:rPr>
      </w:pPr>
    </w:p>
    <w:sectPr w:rsidR="00674174" w:rsidRPr="00674174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D09DB1" w14:textId="77777777" w:rsidR="0064426B" w:rsidRDefault="0064426B" w:rsidP="00295364">
      <w:pPr>
        <w:spacing w:after="0" w:line="240" w:lineRule="auto"/>
      </w:pPr>
      <w:r>
        <w:separator/>
      </w:r>
    </w:p>
  </w:endnote>
  <w:endnote w:type="continuationSeparator" w:id="0">
    <w:p w14:paraId="21BC2E1E" w14:textId="77777777" w:rsidR="0064426B" w:rsidRDefault="0064426B" w:rsidP="002953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A99716" w14:textId="2349B1C2" w:rsidR="00295364" w:rsidRPr="00295364" w:rsidRDefault="00295364" w:rsidP="00295364">
    <w:pPr>
      <w:pStyle w:val="Footer"/>
      <w:jc w:val="center"/>
    </w:pPr>
  </w:p>
  <w:p w14:paraId="55A663DA" w14:textId="3551EEFA" w:rsidR="00295364" w:rsidRPr="00295364" w:rsidRDefault="00295364" w:rsidP="00295364">
    <w:pPr>
      <w:pStyle w:val="Footer"/>
      <w:jc w:val="center"/>
      <w:rPr>
        <w:sz w:val="18"/>
        <w:szCs w:val="18"/>
        <w:lang w:val="fr-FR"/>
      </w:rPr>
    </w:pPr>
    <w:r w:rsidRPr="00295364">
      <w:rPr>
        <w:lang w:val="fr-FR"/>
      </w:rPr>
      <w:t xml:space="preserve"> </w:t>
    </w:r>
    <w:r w:rsidRPr="00295364">
      <w:rPr>
        <w:sz w:val="18"/>
        <w:szCs w:val="18"/>
        <w:lang w:val="fr-FR"/>
      </w:rPr>
      <w:t xml:space="preserve">GENESE DEVELOPPEMENT - 28 rue </w:t>
    </w:r>
    <w:proofErr w:type="spellStart"/>
    <w:r w:rsidRPr="00295364">
      <w:rPr>
        <w:sz w:val="18"/>
        <w:szCs w:val="18"/>
        <w:lang w:val="fr-FR"/>
      </w:rPr>
      <w:t>Mimont</w:t>
    </w:r>
    <w:proofErr w:type="spellEnd"/>
    <w:r w:rsidRPr="00295364">
      <w:rPr>
        <w:sz w:val="18"/>
        <w:szCs w:val="18"/>
        <w:lang w:val="fr-FR"/>
      </w:rPr>
      <w:t xml:space="preserve"> 06400 Cannes - SIREN 941 415 788 au RCS de Cannes - genese.development@gmail.com - enregistré auprès de la DREETS de Marseille sous le n° 93061187306</w:t>
    </w:r>
  </w:p>
  <w:p w14:paraId="3281EEA7" w14:textId="77777777" w:rsidR="00295364" w:rsidRPr="00295364" w:rsidRDefault="00295364">
    <w:pPr>
      <w:pStyle w:val="Footer"/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5943F0" w14:textId="77777777" w:rsidR="0064426B" w:rsidRDefault="0064426B" w:rsidP="00295364">
      <w:pPr>
        <w:spacing w:after="0" w:line="240" w:lineRule="auto"/>
      </w:pPr>
      <w:r>
        <w:separator/>
      </w:r>
    </w:p>
  </w:footnote>
  <w:footnote w:type="continuationSeparator" w:id="0">
    <w:p w14:paraId="21ECCDCA" w14:textId="77777777" w:rsidR="0064426B" w:rsidRDefault="0064426B" w:rsidP="002953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E9769E" w14:textId="52BB6FD9" w:rsidR="00295364" w:rsidRDefault="00295364">
    <w:pPr>
      <w:pStyle w:val="Header"/>
    </w:pPr>
    <w:r>
      <w:rPr>
        <w:noProof/>
        <w:sz w:val="18"/>
        <w:szCs w:val="18"/>
        <w:lang w:val="fr-FR"/>
      </w:rPr>
      <w:drawing>
        <wp:inline distT="0" distB="0" distL="0" distR="0" wp14:anchorId="7BBEBA96" wp14:editId="2FDD4C92">
          <wp:extent cx="1068019" cy="1068019"/>
          <wp:effectExtent l="0" t="0" r="0" b="0"/>
          <wp:docPr id="514394099" name="Picture 1" descr="A blue book with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4394099" name="Picture 1" descr="A blue book with a black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6774" cy="10867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9898E7B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AC77BD9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7F507A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D994287B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9A9CDCE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1152E704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4983958F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4DE9B0E0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64EABB76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600673271">
    <w:abstractNumId w:val="6"/>
  </w:num>
  <w:num w:numId="2" w16cid:durableId="590941572">
    <w:abstractNumId w:val="0"/>
  </w:num>
  <w:num w:numId="3" w16cid:durableId="1170439247">
    <w:abstractNumId w:val="2"/>
  </w:num>
  <w:num w:numId="4" w16cid:durableId="1071461024">
    <w:abstractNumId w:val="1"/>
  </w:num>
  <w:num w:numId="5" w16cid:durableId="1559822948">
    <w:abstractNumId w:val="4"/>
  </w:num>
  <w:num w:numId="6" w16cid:durableId="1552691761">
    <w:abstractNumId w:val="8"/>
  </w:num>
  <w:num w:numId="7" w16cid:durableId="1172573619">
    <w:abstractNumId w:val="3"/>
  </w:num>
  <w:num w:numId="8" w16cid:durableId="646782632">
    <w:abstractNumId w:val="7"/>
  </w:num>
  <w:num w:numId="9" w16cid:durableId="98782740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364"/>
    <w:rsid w:val="00082F52"/>
    <w:rsid w:val="001407EE"/>
    <w:rsid w:val="001A7116"/>
    <w:rsid w:val="00295364"/>
    <w:rsid w:val="002C1E58"/>
    <w:rsid w:val="002D1333"/>
    <w:rsid w:val="003F0CD1"/>
    <w:rsid w:val="005033B4"/>
    <w:rsid w:val="00585A5B"/>
    <w:rsid w:val="0064426B"/>
    <w:rsid w:val="00674174"/>
    <w:rsid w:val="006A34AF"/>
    <w:rsid w:val="0076617B"/>
    <w:rsid w:val="00796633"/>
    <w:rsid w:val="00890D1D"/>
    <w:rsid w:val="009F3995"/>
    <w:rsid w:val="00BE68B9"/>
    <w:rsid w:val="00D17FC3"/>
    <w:rsid w:val="00DF732C"/>
    <w:rsid w:val="00E600BE"/>
    <w:rsid w:val="00EA0898"/>
    <w:rsid w:val="00FD1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361130"/>
  <w15:chartTrackingRefBased/>
  <w15:docId w15:val="{755EE18E-0484-4432-89AE-9A6F1F37E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0898"/>
  </w:style>
  <w:style w:type="paragraph" w:styleId="Heading1">
    <w:name w:val="heading 1"/>
    <w:basedOn w:val="Normal"/>
    <w:next w:val="Normal"/>
    <w:link w:val="Heading1Char"/>
    <w:uiPriority w:val="9"/>
    <w:qFormat/>
    <w:rsid w:val="002953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53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53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53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53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53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53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53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53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53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53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53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53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53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53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53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53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53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53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53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53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53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53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53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53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53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53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53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536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53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5364"/>
  </w:style>
  <w:style w:type="paragraph" w:styleId="Footer">
    <w:name w:val="footer"/>
    <w:basedOn w:val="Normal"/>
    <w:link w:val="FooterChar"/>
    <w:uiPriority w:val="99"/>
    <w:unhideWhenUsed/>
    <w:rsid w:val="002953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53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286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Romain Collier</dc:creator>
  <cp:keywords/>
  <dc:description/>
  <cp:lastModifiedBy>Romain Collier</cp:lastModifiedBy>
  <cp:revision>4</cp:revision>
  <dcterms:created xsi:type="dcterms:W3CDTF">2025-09-01T09:52:00Z</dcterms:created>
  <dcterms:modified xsi:type="dcterms:W3CDTF">2025-09-02T12:33:00Z</dcterms:modified>
</cp:coreProperties>
</file>